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9DA" w:rsidRDefault="003836BE" w:rsidP="00AB69DA">
      <w:r>
        <w:rPr>
          <w:b/>
        </w:rPr>
        <w:t>BOH HOVORÍ SKRZE PROROCTVO</w:t>
      </w:r>
    </w:p>
    <w:p w:rsidR="00AB69DA" w:rsidRPr="001F2712" w:rsidRDefault="00AB69DA" w:rsidP="00AB69DA">
      <w:r>
        <w:t xml:space="preserve"> </w:t>
      </w:r>
      <w:r>
        <w:tab/>
      </w:r>
      <w:r w:rsidR="00E477CB">
        <w:t>Niekedy Pán prehovorí cez prorocké slovo iným ľudom aby vyjavil svoju vôľu pre naše životy. Proroctvo  inšpirované Bohom posilní, povzbudí a poteší toho, ktorý ho prijíma</w:t>
      </w:r>
      <w:r w:rsidR="00E477CB" w:rsidRPr="001F2712">
        <w:t xml:space="preserve">. (pozri </w:t>
      </w:r>
      <w:r w:rsidRPr="001F2712">
        <w:t xml:space="preserve">1 </w:t>
      </w:r>
      <w:r w:rsidR="00E477CB" w:rsidRPr="001F2712">
        <w:t>Kor 14,</w:t>
      </w:r>
      <w:r w:rsidRPr="001F2712">
        <w:t>3).</w:t>
      </w:r>
    </w:p>
    <w:p w:rsidR="00AB69DA" w:rsidRPr="009813FA" w:rsidRDefault="00E477CB" w:rsidP="00AB69DA">
      <w:r w:rsidRPr="00B7039D">
        <w:rPr>
          <w:rStyle w:val="Zvraznenie"/>
          <w:b/>
          <w:bCs/>
          <w:i w:val="0"/>
        </w:rPr>
        <w:t>„</w:t>
      </w:r>
      <w:r w:rsidRPr="00B7039D">
        <w:rPr>
          <w:i/>
        </w:rPr>
        <w:t>Usilujte sa o lásku, dychtite po duchovných daroch, zvlášť aby ste prorokovali. Ale kto prorokuje, hovorí ľuďom na budovanie, povzbudenie a potešenie. Kto hovorí jazykmi, buduje seba samého, ale kto prorokuje, buduje Cirkev</w:t>
      </w:r>
      <w:r w:rsidRPr="009813FA">
        <w:t xml:space="preserve">.“ </w:t>
      </w:r>
      <w:r w:rsidR="00AB69DA" w:rsidRPr="009813FA">
        <w:t xml:space="preserve">(1 </w:t>
      </w:r>
      <w:r w:rsidRPr="009813FA">
        <w:t>Kor 14,1.3.</w:t>
      </w:r>
      <w:r w:rsidR="00AB69DA" w:rsidRPr="009813FA">
        <w:t>4)</w:t>
      </w:r>
    </w:p>
    <w:p w:rsidR="00BC7081" w:rsidRPr="009813FA" w:rsidRDefault="00BC7081" w:rsidP="00AB69DA">
      <w:r w:rsidRPr="009813FA">
        <w:t xml:space="preserve">Pamätaj, že čo bolo povedané skrze dar proroctva ti pomôže zostať pevným vo viere, keď diabol spriada </w:t>
      </w:r>
      <w:proofErr w:type="spellStart"/>
      <w:r w:rsidRPr="009813FA">
        <w:t>voi</w:t>
      </w:r>
      <w:proofErr w:type="spellEnd"/>
      <w:r w:rsidRPr="009813FA">
        <w:t xml:space="preserve"> tebe duchovnú vojnu proti tomu, čo si od Pána počul. Ak je proroctvo skutočne od Boha, diabol následne sa bude snažiť odradiť ťa od viery v pravdu, ale ty budeš schopný zostať pevne stáť vo viere, pretože budeš vedieť, čo Pán o tebe povedal</w:t>
      </w:r>
    </w:p>
    <w:p w:rsidR="00AB69DA" w:rsidRPr="00CC2DA8" w:rsidRDefault="00AB69DA" w:rsidP="00AB69DA">
      <w:pPr>
        <w:rPr>
          <w:b/>
        </w:rPr>
      </w:pPr>
      <w:r>
        <w:t xml:space="preserve"> </w:t>
      </w:r>
      <w:r>
        <w:tab/>
      </w:r>
      <w:r w:rsidR="00BC7081">
        <w:t>Kým čakáš na Boha, aby niečo urobil, drž sa tohto ná</w:t>
      </w:r>
      <w:r w:rsidR="00F14AA5">
        <w:t>v</w:t>
      </w:r>
      <w:r w:rsidR="00BC7081">
        <w:t>odu, ktorý dostal Timotej od apoštola Pavla</w:t>
      </w:r>
      <w:r w:rsidRPr="00CC2DA8">
        <w:rPr>
          <w:b/>
        </w:rPr>
        <w:t>:</w:t>
      </w:r>
    </w:p>
    <w:p w:rsidR="00AB69DA" w:rsidRPr="00CC2DA8" w:rsidRDefault="00AB69DA" w:rsidP="00AB69DA">
      <w:pPr>
        <w:rPr>
          <w:b/>
        </w:rPr>
      </w:pPr>
      <w:r w:rsidRPr="00CC2DA8">
        <w:rPr>
          <w:b/>
        </w:rPr>
        <w:t xml:space="preserve"> </w:t>
      </w:r>
      <w:r w:rsidRPr="00CC2DA8">
        <w:rPr>
          <w:b/>
        </w:rPr>
        <w:tab/>
      </w:r>
      <w:r w:rsidR="004F1A5F" w:rsidRPr="00B7039D">
        <w:rPr>
          <w:rStyle w:val="Zvraznenie"/>
          <w:b/>
          <w:bCs/>
          <w:i w:val="0"/>
        </w:rPr>
        <w:t>„</w:t>
      </w:r>
      <w:r w:rsidR="004F1A5F" w:rsidRPr="00B7039D">
        <w:rPr>
          <w:i/>
        </w:rPr>
        <w:t>Kým neprídem, venuj sa čítaniu, povzbudzovaniu a vyučovaniu. Nezanedbávaj dar, ktorý je v tebe a ktorý si dostal skrze proroctvo, vkladaním rúk starších. Toto si vezmi k srdcu a tomuto ži, aby tvoj pokrok bol všetkým zrejmý. Dávaj pozor na seba a na učenie; buď v tom vytrvalý. Lebo ak si budeš takto počínať, zachrániš seba aj tých, čo ťa počúvajú.</w:t>
      </w:r>
      <w:r w:rsidR="004F1A5F">
        <w:t xml:space="preserve"> </w:t>
      </w:r>
      <w:r w:rsidR="004F1A5F" w:rsidRPr="00182C68">
        <w:t>„</w:t>
      </w:r>
      <w:r w:rsidRPr="00182C68">
        <w:t xml:space="preserve">(1 </w:t>
      </w:r>
      <w:proofErr w:type="spellStart"/>
      <w:r w:rsidRPr="00182C68">
        <w:t>Tim</w:t>
      </w:r>
      <w:proofErr w:type="spellEnd"/>
      <w:r w:rsidR="004F1A5F" w:rsidRPr="00182C68">
        <w:t xml:space="preserve"> 4,13-16</w:t>
      </w:r>
      <w:r w:rsidRPr="00182C68">
        <w:t>)</w:t>
      </w:r>
    </w:p>
    <w:p w:rsidR="00F14AA5" w:rsidRPr="00F327D7" w:rsidRDefault="00AB69DA" w:rsidP="00AB69DA">
      <w:r>
        <w:t xml:space="preserve"> </w:t>
      </w:r>
      <w:r>
        <w:tab/>
      </w:r>
      <w:r w:rsidR="00F14AA5">
        <w:t xml:space="preserve">Nemali by sme trvať na konkrétnom spôsobe, ako k nám Boh má prehovoriť. S obdobia, keď túžiš od Boha, aby ti dal nejaké konkrétne slovo, ale nepros ho aby ho poslal spôsobom, aký si predstavuješ. </w:t>
      </w:r>
      <w:r w:rsidR="00F14AA5" w:rsidRPr="00F327D7">
        <w:t>Necíť sa sklamaný, keď niekto, kto je pomazaný s darom proroctva nemá pre teba momentálne konkrétne slovo od Pána. Boh ku tebe prehovorí spôsobom, ktorý pre teba zvolí On.</w:t>
      </w:r>
    </w:p>
    <w:p w:rsidR="00AB69DA" w:rsidRPr="00182C68" w:rsidRDefault="00464FBF" w:rsidP="00464FBF">
      <w:r w:rsidRPr="00182C68">
        <w:t>Mnoho ľudí chce byť vedení ľuďmi okolo seba, čakajú na nejaké slovo a usmernenie. Mnoho ľudí neverí, že oni sami sú hodí toho, aby k nim Boh prehovoril. Trávia veľa času počúvaním Boha cez iných ľudí</w:t>
      </w:r>
    </w:p>
    <w:p w:rsidR="002A095B" w:rsidRPr="00B7039D" w:rsidRDefault="00AB69DA">
      <w:r>
        <w:t xml:space="preserve"> </w:t>
      </w:r>
      <w:r>
        <w:tab/>
      </w:r>
      <w:r w:rsidR="00E27A08" w:rsidRPr="00B7039D">
        <w:t xml:space="preserve">Ak nekonáš vyvážene a vždy sa pýtaš iných, čo robiť, umenšuješ tým svoju schopnosť  počuť Boha sám. </w:t>
      </w:r>
      <w:r w:rsidR="0001560F" w:rsidRPr="00B7039D">
        <w:t xml:space="preserve">Okrem toho mnoho ľudí ani nevie, čo robiť a preto ani nie sú kvalifikovaní hovoriť ti,  čo by si mal robiť a nemajú ani zodpovednosť za rozhodnutia v tvojom živote. Tvojou úlohou v prvom rade je načúvať Bohu osamote, nie stále chodiť a inými, aby počúvali Boha, čo ti chce povedať. Duch Svätý nás dokáže viesť všetkých individuálne aj cez radu a modlitbu iných. </w:t>
      </w:r>
    </w:p>
    <w:p w:rsidR="00AB69DA" w:rsidRPr="00B7039D" w:rsidRDefault="002E56A2">
      <w:r w:rsidRPr="00B7039D">
        <w:t xml:space="preserve">Proroctvo je úžasný dar od Boha, ale nesmieme sa stať závislými na prorockom slove. Je oveľa dôležitejšie  získavať usmernenie do života cez Božie Slovo. </w:t>
      </w:r>
      <w:r w:rsidR="00B42E4E" w:rsidRPr="00B7039D">
        <w:t xml:space="preserve">Čím zrelší si v Pánovi, tým viac budeš počuť od Boha sám bez nadprirodzeného prorockého </w:t>
      </w:r>
      <w:r w:rsidR="00F0665C" w:rsidRPr="00B7039D">
        <w:t>posolstva</w:t>
      </w:r>
      <w:r w:rsidR="00B42E4E" w:rsidRPr="00B7039D">
        <w:t xml:space="preserve"> od iných.  </w:t>
      </w:r>
    </w:p>
    <w:p w:rsidR="00851076" w:rsidRPr="00EE571B" w:rsidRDefault="00F0665C" w:rsidP="00851076">
      <w:pPr>
        <w:rPr>
          <w:b/>
        </w:rPr>
      </w:pPr>
      <w:r w:rsidRPr="00EE571B">
        <w:rPr>
          <w:b/>
        </w:rPr>
        <w:t>BOH HOVORÍ CEZ PRIRODZENÉ VECI</w:t>
      </w:r>
    </w:p>
    <w:p w:rsidR="00F0665C" w:rsidRDefault="00851076" w:rsidP="00851076">
      <w:r>
        <w:t xml:space="preserve"> </w:t>
      </w:r>
      <w:r>
        <w:tab/>
      </w:r>
      <w:r w:rsidR="00F0665C">
        <w:t>Boh neskryl pravdu o svojej existencii pred nikým. Dal a zjaviť všetkým ľuďom:</w:t>
      </w:r>
    </w:p>
    <w:p w:rsidR="00851076" w:rsidRPr="00B7039D" w:rsidRDefault="00851076" w:rsidP="00851076">
      <w:r w:rsidRPr="00B876DC">
        <w:rPr>
          <w:b/>
        </w:rPr>
        <w:t xml:space="preserve"> </w:t>
      </w:r>
      <w:r w:rsidRPr="00B876DC">
        <w:rPr>
          <w:b/>
        </w:rPr>
        <w:tab/>
      </w:r>
      <w:r w:rsidR="00F0665C" w:rsidRPr="00B7039D">
        <w:rPr>
          <w:rStyle w:val="Zvraznenie"/>
          <w:b/>
          <w:bCs/>
          <w:i w:val="0"/>
        </w:rPr>
        <w:t>„</w:t>
      </w:r>
      <w:r w:rsidR="00F0665C" w:rsidRPr="00B7039D">
        <w:rPr>
          <w:i/>
        </w:rPr>
        <w:t xml:space="preserve"> Je im predsa zjavné, čo možno o Bohu vedieť; Boh im to zjavil. Veď to, čo je v ňom neviditeľné - jeho večnú moc a božstvo -, možno od stvorenia sveta rozumom poznávať zo stvorených vecí; takže nemajú výhovorky. „</w:t>
      </w:r>
      <w:r w:rsidR="00F0665C">
        <w:t xml:space="preserve"> </w:t>
      </w:r>
      <w:r w:rsidRPr="00B7039D">
        <w:t>(</w:t>
      </w:r>
      <w:proofErr w:type="spellStart"/>
      <w:r w:rsidR="00F0665C" w:rsidRPr="00B7039D">
        <w:t>Rim</w:t>
      </w:r>
      <w:proofErr w:type="spellEnd"/>
      <w:r w:rsidR="00F0665C" w:rsidRPr="00B7039D">
        <w:t xml:space="preserve"> 1,19-20</w:t>
      </w:r>
      <w:r w:rsidRPr="00B7039D">
        <w:t>)</w:t>
      </w:r>
      <w:r w:rsidR="00A77BA4" w:rsidRPr="00B7039D">
        <w:t xml:space="preserve"> . Boh zjavuje každému svoju moc a svoj plán, aby ani ateisti nemohli namietať.</w:t>
      </w:r>
    </w:p>
    <w:p w:rsidR="00851076" w:rsidRPr="00B876DC" w:rsidRDefault="00A77BA4" w:rsidP="00851076">
      <w:pPr>
        <w:rPr>
          <w:b/>
        </w:rPr>
      </w:pPr>
      <w:r>
        <w:rPr>
          <w:b/>
        </w:rPr>
        <w:t>V Žalme 19,2-6 sa píše</w:t>
      </w:r>
      <w:r w:rsidR="00851076" w:rsidRPr="00B876DC">
        <w:rPr>
          <w:b/>
        </w:rPr>
        <w:t>:</w:t>
      </w:r>
    </w:p>
    <w:p w:rsidR="00A77BA4" w:rsidRPr="00A91495" w:rsidRDefault="00A91495" w:rsidP="00851076">
      <w:pPr>
        <w:rPr>
          <w:b/>
          <w:i/>
        </w:rPr>
      </w:pPr>
      <w:r w:rsidRPr="00A91495">
        <w:rPr>
          <w:i/>
        </w:rPr>
        <w:t>„</w:t>
      </w:r>
      <w:r w:rsidR="00A77BA4" w:rsidRPr="00A91495">
        <w:rPr>
          <w:i/>
        </w:rPr>
        <w:t xml:space="preserve">Nebesia rozprávajú o sláve Boha a obloha hlása dielo jeho rúk. Deň dňu o tom podáva správu a noc noci to dáva na známosť. Nie sú to slová, nie je to reč, ktorá by sa nedala počuť. </w:t>
      </w:r>
      <w:r w:rsidR="00851076" w:rsidRPr="00A91495">
        <w:rPr>
          <w:b/>
          <w:i/>
        </w:rPr>
        <w:t xml:space="preserve"> </w:t>
      </w:r>
      <w:r w:rsidR="00A77BA4" w:rsidRPr="00A91495">
        <w:rPr>
          <w:i/>
        </w:rPr>
        <w:t>Po celej zemi rozlieha sa ich hlas a ich slová až po končiny sveta. Tam hore vybudoval stan pre slnko a ono z neho vychádza sťa ženích zo svojej komnaty a raduje sa ako bežec pred veľkými pretekmi.</w:t>
      </w:r>
      <w:r w:rsidRPr="00A91495">
        <w:rPr>
          <w:i/>
        </w:rPr>
        <w:t>“</w:t>
      </w:r>
    </w:p>
    <w:p w:rsidR="004C489F" w:rsidRPr="00B7039D" w:rsidRDefault="004C489F" w:rsidP="00851076">
      <w:r w:rsidRPr="00B7039D">
        <w:lastRenderedPageBreak/>
        <w:t xml:space="preserve">Povzbudzujem ťa, aby si sa poobzeral na to, čo všetko Boh stvoril. Hlavnou vecou , ktorú nám chce Boh povedať cez prírodu je, že existuje. </w:t>
      </w:r>
      <w:r w:rsidR="00851076" w:rsidRPr="00B7039D">
        <w:t xml:space="preserve"> </w:t>
      </w:r>
      <w:r w:rsidRPr="00B7039D">
        <w:t xml:space="preserve">Boh dal každému človeku mieru viery, uveriť v Neho. ( pozri </w:t>
      </w:r>
      <w:proofErr w:type="spellStart"/>
      <w:r w:rsidRPr="00B7039D">
        <w:t>Rim</w:t>
      </w:r>
      <w:proofErr w:type="spellEnd"/>
      <w:r w:rsidRPr="00B7039D">
        <w:t xml:space="preserve"> 12,3)</w:t>
      </w:r>
    </w:p>
    <w:p w:rsidR="00EE571B" w:rsidRDefault="004C489F" w:rsidP="00851076">
      <w:pPr>
        <w:rPr>
          <w:b/>
        </w:rPr>
      </w:pPr>
      <w:r>
        <w:rPr>
          <w:b/>
        </w:rPr>
        <w:t xml:space="preserve"> </w:t>
      </w:r>
      <w:r w:rsidR="00606FAD">
        <w:rPr>
          <w:b/>
        </w:rPr>
        <w:t>BOH HOVORÍ CEZ TALENTY</w:t>
      </w:r>
    </w:p>
    <w:p w:rsidR="0010476F" w:rsidRPr="0010476F" w:rsidRDefault="009938D9" w:rsidP="00851076">
      <w:pPr>
        <w:rPr>
          <w:b/>
        </w:rPr>
      </w:pPr>
      <w:r w:rsidRPr="00B7039D">
        <w:t xml:space="preserve">Nepremrhaj svoj život robení vecí, na ktoré nemáš obdarovanie. </w:t>
      </w:r>
      <w:r w:rsidR="0010476F" w:rsidRPr="00B7039D">
        <w:t xml:space="preserve"> </w:t>
      </w:r>
      <w:r w:rsidR="007170FD" w:rsidRPr="00B7039D">
        <w:t>Boh hovorí o rozdelení darov na niekoľkých miestach vo svojom Slove.</w:t>
      </w:r>
      <w:r w:rsidR="00466E67" w:rsidRPr="00B7039D">
        <w:t xml:space="preserve"> (</w:t>
      </w:r>
      <w:proofErr w:type="spellStart"/>
      <w:r w:rsidR="00466E67" w:rsidRPr="00B7039D">
        <w:t>Gn</w:t>
      </w:r>
      <w:proofErr w:type="spellEnd"/>
      <w:r w:rsidR="00466E67" w:rsidRPr="00B7039D">
        <w:t xml:space="preserve"> 4,20-22 alebo 2 </w:t>
      </w:r>
      <w:proofErr w:type="spellStart"/>
      <w:r w:rsidR="00466E67" w:rsidRPr="00B7039D">
        <w:t>Kr</w:t>
      </w:r>
      <w:proofErr w:type="spellEnd"/>
      <w:r w:rsidR="00466E67" w:rsidRPr="00B7039D">
        <w:t xml:space="preserve"> 2)</w:t>
      </w:r>
      <w:r w:rsidR="007170FD">
        <w:rPr>
          <w:b/>
        </w:rPr>
        <w:t xml:space="preserve"> </w:t>
      </w:r>
      <w:r w:rsidR="0010476F">
        <w:rPr>
          <w:b/>
        </w:rPr>
        <w:t xml:space="preserve"> </w:t>
      </w:r>
      <w:r w:rsidR="009166CB" w:rsidRPr="00B7039D">
        <w:t>V novozákonnej cirkvi Boh dáva na zreteľ, že nás volá slúžiť ako jedno telo v Kristovi.</w:t>
      </w:r>
      <w:r w:rsidR="009166CB">
        <w:rPr>
          <w:b/>
        </w:rPr>
        <w:t xml:space="preserve">  </w:t>
      </w:r>
      <w:r w:rsidR="0010476F" w:rsidRPr="0010476F">
        <w:rPr>
          <w:b/>
          <w:i/>
        </w:rPr>
        <w:t>„</w:t>
      </w:r>
      <w:r w:rsidR="0010476F" w:rsidRPr="0010476F">
        <w:rPr>
          <w:i/>
        </w:rPr>
        <w:t xml:space="preserve">A v Cirkvi Boh niektorých ustanovil po prvé za apoštolov, po druhé za prorokov, po tretie za učiteľov, potom sú zázraky, ďalej dary uzdravovať, pomáhať, viesť, dar rozličných jazykov.“ </w:t>
      </w:r>
      <w:r w:rsidR="0010476F">
        <w:t>1 Kor 12,28</w:t>
      </w:r>
    </w:p>
    <w:p w:rsidR="00DA4E91" w:rsidRPr="00B7039D" w:rsidRDefault="00DA4E91" w:rsidP="00851076">
      <w:r w:rsidRPr="00B7039D">
        <w:t xml:space="preserve">Ľudia, ktorí majú pomazanie „pomáhať“ a je to ich služba, často bojujú s pocitom, že ich práca nie je dôležitá. Satan ich klame, aby ich odhovoril od napĺňania cieľa, ktorí im zveril Boh. Božie veci sa nikdy nedosiahnu, ak celé telo Kristovo neslúži spolu a nesmeruje k spoločnému cieľu. Diabol nenávidí naše pomazanie a našu jednotu, keď používame svoje dary a dopĺňame sa. </w:t>
      </w:r>
    </w:p>
    <w:p w:rsidR="00D36F49" w:rsidRDefault="00D21D48" w:rsidP="00851076">
      <w:pPr>
        <w:rPr>
          <w:b/>
        </w:rPr>
      </w:pPr>
      <w:r>
        <w:t>Je dôležité počúvať Boha a pýtať sa, kde je to miesto, kde porastieš a „zakvitneš“. Potom choď a nechaj sa zasadiť,</w:t>
      </w:r>
      <w:r w:rsidR="00B7039D">
        <w:t xml:space="preserve"> </w:t>
      </w:r>
      <w:r>
        <w:t xml:space="preserve">zakoreniť a rásť, tam, kde môžeš priniesť ovocie. Nemáme extrémne veľa rokov a času na tejto zemi, aby sme robili veci, do ktorých nie sme povolaní. </w:t>
      </w:r>
    </w:p>
    <w:p w:rsidR="00851076" w:rsidRDefault="00D36F49" w:rsidP="00851076">
      <w:r>
        <w:rPr>
          <w:b/>
        </w:rPr>
        <w:t>BOH HOVORÍ CEZ ĽUDÍ</w:t>
      </w:r>
    </w:p>
    <w:p w:rsidR="00851076" w:rsidRPr="00B7039D" w:rsidRDefault="00851076" w:rsidP="00851076">
      <w:r>
        <w:t xml:space="preserve"> </w:t>
      </w:r>
      <w:r>
        <w:tab/>
      </w:r>
      <w:r w:rsidR="00D36F49">
        <w:t xml:space="preserve">Aj keď sme povedali, že by sme mali dozrievať vo viere do bodu, že neutekáme neustále za inými ľuďmi , keď potrebujeme vedieť, čo robiť v určitej situácii. </w:t>
      </w:r>
      <w:r w:rsidR="00D36F49" w:rsidRPr="00B7039D">
        <w:t xml:space="preserve">To, ale neznamená, že je nesprávne chodiť za ľuďmi, o ktorých vieme,  že sú múdrejší ako my a chceme ich požiadať o radu, alebo vypočutie. Ale chodiť za ľuďmi príliš  často nie je správne a uráža to Boha. Pýtať sa ľudí o radu v podstate nemusí byť problém, problém je, keď vyhľadávame ľudí viac ako Boha. Boh je žiarlivý Boh </w:t>
      </w:r>
      <w:r w:rsidRPr="00B7039D">
        <w:t xml:space="preserve"> (</w:t>
      </w:r>
      <w:r w:rsidR="00D36F49" w:rsidRPr="00B7039D">
        <w:t>pozri Jak 4,5 a </w:t>
      </w:r>
      <w:proofErr w:type="spellStart"/>
      <w:r w:rsidR="00D36F49" w:rsidRPr="00B7039D">
        <w:t>Dt</w:t>
      </w:r>
      <w:proofErr w:type="spellEnd"/>
      <w:r w:rsidR="00D36F49" w:rsidRPr="00B7039D">
        <w:t xml:space="preserve"> 4,24</w:t>
      </w:r>
      <w:r w:rsidRPr="00B7039D">
        <w:t>),</w:t>
      </w:r>
      <w:r w:rsidR="00D36F49" w:rsidRPr="00B7039D">
        <w:t xml:space="preserve">a chce od nás, aby sme pýtali radu v prvom rade od Neho. </w:t>
      </w:r>
      <w:r w:rsidRPr="00B7039D">
        <w:t xml:space="preserve"> </w:t>
      </w:r>
    </w:p>
    <w:p w:rsidR="00C1518A" w:rsidRPr="00B7039D" w:rsidRDefault="00851076" w:rsidP="00C1518A">
      <w:r>
        <w:t xml:space="preserve"> </w:t>
      </w:r>
      <w:r>
        <w:tab/>
      </w:r>
      <w:r w:rsidR="00C1518A">
        <w:t>Kráľ Dávid sa pýtal</w:t>
      </w:r>
      <w:r w:rsidRPr="00B47FD3">
        <w:rPr>
          <w:b/>
        </w:rPr>
        <w:t xml:space="preserve">, </w:t>
      </w:r>
      <w:r w:rsidRPr="00B7039D">
        <w:rPr>
          <w:b/>
          <w:i/>
        </w:rPr>
        <w:t>“</w:t>
      </w:r>
      <w:r w:rsidR="00C1518A" w:rsidRPr="00B7039D">
        <w:rPr>
          <w:i/>
        </w:rPr>
        <w:t xml:space="preserve"> Svoj zrak upieram na vrchy: príde mi odtiaľ pomoc?  Pomoc mi príde od Pána, ktorý stvoril nebo i zem. </w:t>
      </w:r>
      <w:r w:rsidRPr="00B7039D">
        <w:rPr>
          <w:b/>
          <w:i/>
        </w:rPr>
        <w:t>”</w:t>
      </w:r>
      <w:r w:rsidRPr="00B47FD3">
        <w:rPr>
          <w:b/>
        </w:rPr>
        <w:t xml:space="preserve"> </w:t>
      </w:r>
      <w:r w:rsidRPr="00B7039D">
        <w:t>(</w:t>
      </w:r>
      <w:r w:rsidR="00C1518A" w:rsidRPr="00B7039D">
        <w:t>Ž 121,</w:t>
      </w:r>
      <w:r w:rsidRPr="00B7039D">
        <w:t>1-2).</w:t>
      </w:r>
      <w:r w:rsidRPr="00B47FD3">
        <w:rPr>
          <w:b/>
        </w:rPr>
        <w:t xml:space="preserve"> </w:t>
      </w:r>
      <w:r w:rsidR="00C1518A" w:rsidRPr="00B7039D">
        <w:t xml:space="preserve">Je dôležité mať v jasné vo svojom srdci, že budeme hľadať Boha ako prvého, tak ako to robil Dávid. Boh chce viesť každého z nás, nie len kazateľov, speakrov na plný úväzok, ale každého, kto v Neho skladá dôveru. </w:t>
      </w:r>
    </w:p>
    <w:p w:rsidR="00851076" w:rsidRPr="00B7039D" w:rsidRDefault="00851076" w:rsidP="00851076">
      <w:r>
        <w:tab/>
      </w:r>
      <w:r>
        <w:tab/>
      </w:r>
      <w:r w:rsidR="007943DE">
        <w:t xml:space="preserve">Ľudia, ktorí sa nikdy nepýtajú o radu , majú zvyčajne problém s pýchou.  Ľudia nám môžu poradiť a Boh </w:t>
      </w:r>
      <w:r w:rsidR="00B7039D">
        <w:t>nám cez ni</w:t>
      </w:r>
      <w:r w:rsidR="007943DE">
        <w:t>ch dá slovo,</w:t>
      </w:r>
      <w:r w:rsidR="00B7039D">
        <w:t xml:space="preserve"> </w:t>
      </w:r>
      <w:r w:rsidR="007943DE">
        <w:t>ktoré nám potvrdí, čo už cítime vo svojom duchu</w:t>
      </w:r>
      <w:r w:rsidR="00427121">
        <w:t>. Najlepším spôsobom je hľadať boha a nechať ho vybrať ako cez koho k nám bude prehovárať.</w:t>
      </w:r>
      <w:r w:rsidR="00B7039D">
        <w:t xml:space="preserve"> </w:t>
      </w:r>
      <w:r w:rsidR="00427121" w:rsidRPr="00B7039D">
        <w:t xml:space="preserve">V knihe </w:t>
      </w:r>
      <w:proofErr w:type="spellStart"/>
      <w:r w:rsidR="00427121" w:rsidRPr="00B7039D">
        <w:t>Numeri</w:t>
      </w:r>
      <w:proofErr w:type="spellEnd"/>
      <w:r w:rsidR="00427121" w:rsidRPr="00B7039D">
        <w:t xml:space="preserve">  22,</w:t>
      </w:r>
      <w:r w:rsidRPr="00B7039D">
        <w:t xml:space="preserve">20-28 </w:t>
      </w:r>
      <w:r w:rsidR="00427121" w:rsidRPr="00B7039D">
        <w:t xml:space="preserve">vidíme ako sa Boh rozhodol prehovoriť k prorokovi </w:t>
      </w:r>
      <w:proofErr w:type="spellStart"/>
      <w:r w:rsidR="00427121" w:rsidRPr="00B7039D">
        <w:t>Balámovi</w:t>
      </w:r>
      <w:proofErr w:type="spellEnd"/>
      <w:r w:rsidR="00427121" w:rsidRPr="00B7039D">
        <w:t xml:space="preserve"> cez osla </w:t>
      </w:r>
      <w:r w:rsidRPr="00B7039D">
        <w:t>.</w:t>
      </w:r>
      <w:r w:rsidR="00427121" w:rsidRPr="00B7039D">
        <w:t xml:space="preserve"> Ak nebudeme alebo z nejakého dôvodu nemôžeme počuť Boha sami, tak použij</w:t>
      </w:r>
      <w:r w:rsidR="0030040C" w:rsidRPr="00B7039D">
        <w:t>e pri</w:t>
      </w:r>
      <w:r w:rsidR="00E00349" w:rsidRPr="00B7039D">
        <w:t>rodzené spôsoby ako nás zasiahnu</w:t>
      </w:r>
      <w:r w:rsidR="0030040C" w:rsidRPr="00B7039D">
        <w:t>ť, vrátane človeka</w:t>
      </w:r>
    </w:p>
    <w:p w:rsidR="00851F9E" w:rsidRDefault="004C6C1C" w:rsidP="00851F9E">
      <w:r>
        <w:rPr>
          <w:b/>
        </w:rPr>
        <w:t>BOH HOVORÍ CEZ USVEDČENIE</w:t>
      </w:r>
    </w:p>
    <w:p w:rsidR="00851F9E" w:rsidRPr="0010476F" w:rsidRDefault="00851F9E" w:rsidP="00851F9E">
      <w:pPr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</w:t>
      </w:r>
      <w:r>
        <w:tab/>
      </w:r>
      <w:r w:rsidR="002601B3" w:rsidRPr="00B7039D">
        <w:t xml:space="preserve">Keď potrebujeme nápravu , verím, že je Pánovou prvou túžbou, aby to robil sám: </w:t>
      </w:r>
      <w:r w:rsidR="002601B3">
        <w:rPr>
          <w:b/>
        </w:rPr>
        <w:t>„</w:t>
      </w:r>
      <w:r w:rsidR="002601B3" w:rsidRPr="00B7039D">
        <w:rPr>
          <w:rFonts w:ascii="Times New Roman" w:eastAsia="Times New Roman" w:hAnsi="Times New Roman" w:cs="Times New Roman"/>
          <w:i/>
          <w:sz w:val="24"/>
          <w:szCs w:val="24"/>
        </w:rPr>
        <w:t xml:space="preserve">Lebo koho Pán miluje, toho tresce, a šľahá každého, koho prijíma za syna." </w:t>
      </w:r>
      <w:proofErr w:type="spellStart"/>
      <w:r w:rsidR="002601B3">
        <w:rPr>
          <w:rFonts w:ascii="Times New Roman" w:eastAsia="Times New Roman" w:hAnsi="Times New Roman" w:cs="Times New Roman"/>
          <w:sz w:val="24"/>
          <w:szCs w:val="24"/>
        </w:rPr>
        <w:t>Hebr</w:t>
      </w:r>
      <w:proofErr w:type="spellEnd"/>
      <w:r w:rsidR="002601B3">
        <w:rPr>
          <w:rFonts w:ascii="Times New Roman" w:eastAsia="Times New Roman" w:hAnsi="Times New Roman" w:cs="Times New Roman"/>
          <w:sz w:val="24"/>
          <w:szCs w:val="24"/>
        </w:rPr>
        <w:t xml:space="preserve"> 12,6</w:t>
      </w:r>
      <w:r w:rsidR="004343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615" w:rsidRPr="00B7039D">
        <w:t>Božie usviedčanie a napomínani</w:t>
      </w:r>
      <w:r w:rsidR="00434373" w:rsidRPr="00B7039D">
        <w:t>e</w:t>
      </w:r>
      <w:r w:rsidR="004C0615" w:rsidRPr="00B7039D">
        <w:t xml:space="preserve"> nie je zlá vec, slúži vždy a výhradne pre naše dobro. Skutočnosť, že slúži pre naše dobro, ale neznamená, že sa pritom vždy budeme cítiť dobre .</w:t>
      </w:r>
      <w:r w:rsidR="00104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014E" w:rsidRPr="00B7039D">
        <w:rPr>
          <w:i/>
        </w:rPr>
        <w:t>„</w:t>
      </w:r>
      <w:r w:rsidR="00434373" w:rsidRPr="00B7039D">
        <w:rPr>
          <w:i/>
        </w:rPr>
        <w:t>Pravda, každá výchova v prítomnosti sa nezdá radostná, ale krušná; neskôr však prináša upokojujúce ovocie spravodlivosti tým, ktorých ona vycvičila</w:t>
      </w:r>
      <w:r w:rsidRPr="00B7039D">
        <w:rPr>
          <w:b/>
          <w:i/>
        </w:rPr>
        <w:t>.</w:t>
      </w:r>
      <w:r w:rsidR="00D3014E" w:rsidRPr="00B7039D">
        <w:rPr>
          <w:b/>
          <w:i/>
        </w:rPr>
        <w:t>“</w:t>
      </w:r>
      <w:r w:rsidRPr="00843FD0">
        <w:rPr>
          <w:b/>
        </w:rPr>
        <w:t xml:space="preserve"> </w:t>
      </w:r>
      <w:r w:rsidRPr="00434373">
        <w:t>(</w:t>
      </w:r>
      <w:proofErr w:type="spellStart"/>
      <w:r w:rsidRPr="00434373">
        <w:t>Hebr</w:t>
      </w:r>
      <w:proofErr w:type="spellEnd"/>
      <w:r w:rsidR="00434373" w:rsidRPr="00434373">
        <w:t xml:space="preserve"> 12,</w:t>
      </w:r>
      <w:r w:rsidRPr="00434373">
        <w:t>11)</w:t>
      </w:r>
    </w:p>
    <w:p w:rsidR="00851F9E" w:rsidRPr="00B7039D" w:rsidRDefault="00D3014E" w:rsidP="00851076">
      <w:r w:rsidRPr="00B7039D">
        <w:t xml:space="preserve">Usvedčenie je jednou z vecí, ktoré je najťažšie prijať, obzvlášť, ak prichádza od inej osoby. Aj keď máme problémy, nechceme, aby iní vedeli, že ich máme. Verím, že Boh uprednostňuje napomínanie v súkromí, ale ak </w:t>
      </w:r>
      <w:proofErr w:type="spellStart"/>
      <w:r w:rsidRPr="00B7039D">
        <w:t>nepríjmeme</w:t>
      </w:r>
      <w:proofErr w:type="spellEnd"/>
      <w:r w:rsidRPr="00B7039D">
        <w:t xml:space="preserve"> jeho usviedčanie, napomenie nás verejne a použije na to akýkoľvek zdroj, aký bude potrebovať. </w:t>
      </w:r>
      <w:r w:rsidR="00640440" w:rsidRPr="00B7039D">
        <w:t xml:space="preserve">Často našou prvou reakciu je , že chceme nájsť vinu na osobe, ktorá nás napomenula.  Je to satanova taktika, aby sme odvrátili konverzáciu od skutočného problému. </w:t>
      </w:r>
    </w:p>
    <w:sectPr w:rsidR="00851F9E" w:rsidRPr="00B7039D" w:rsidSect="00E477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B69DA"/>
    <w:rsid w:val="0001560F"/>
    <w:rsid w:val="0010476F"/>
    <w:rsid w:val="00182C68"/>
    <w:rsid w:val="001F2712"/>
    <w:rsid w:val="002601B3"/>
    <w:rsid w:val="00283AA0"/>
    <w:rsid w:val="002A095B"/>
    <w:rsid w:val="002E56A2"/>
    <w:rsid w:val="0030040C"/>
    <w:rsid w:val="003836BE"/>
    <w:rsid w:val="003E44A4"/>
    <w:rsid w:val="00427121"/>
    <w:rsid w:val="00434373"/>
    <w:rsid w:val="00464FBF"/>
    <w:rsid w:val="00466E67"/>
    <w:rsid w:val="004C0615"/>
    <w:rsid w:val="004C489F"/>
    <w:rsid w:val="004C677D"/>
    <w:rsid w:val="004C6C1C"/>
    <w:rsid w:val="004F1A5F"/>
    <w:rsid w:val="00606FAD"/>
    <w:rsid w:val="00640440"/>
    <w:rsid w:val="007170FD"/>
    <w:rsid w:val="007943DE"/>
    <w:rsid w:val="00851076"/>
    <w:rsid w:val="00851F9E"/>
    <w:rsid w:val="00860609"/>
    <w:rsid w:val="009166CB"/>
    <w:rsid w:val="009813FA"/>
    <w:rsid w:val="009938D9"/>
    <w:rsid w:val="00A77BA4"/>
    <w:rsid w:val="00A91495"/>
    <w:rsid w:val="00AB69DA"/>
    <w:rsid w:val="00B42E4E"/>
    <w:rsid w:val="00B7039D"/>
    <w:rsid w:val="00BC7081"/>
    <w:rsid w:val="00C1518A"/>
    <w:rsid w:val="00D21D48"/>
    <w:rsid w:val="00D3014E"/>
    <w:rsid w:val="00D36F49"/>
    <w:rsid w:val="00D802C0"/>
    <w:rsid w:val="00DA4E91"/>
    <w:rsid w:val="00E00349"/>
    <w:rsid w:val="00E27A08"/>
    <w:rsid w:val="00E477CB"/>
    <w:rsid w:val="00EE571B"/>
    <w:rsid w:val="00F0665C"/>
    <w:rsid w:val="00F14AA5"/>
    <w:rsid w:val="00F32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A095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basedOn w:val="Predvolenpsmoodseku"/>
    <w:uiPriority w:val="20"/>
    <w:qFormat/>
    <w:rsid w:val="00E477C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dcterms:created xsi:type="dcterms:W3CDTF">2014-09-13T20:25:00Z</dcterms:created>
  <dcterms:modified xsi:type="dcterms:W3CDTF">2014-09-13T20:25:00Z</dcterms:modified>
</cp:coreProperties>
</file>